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572172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72172" w:rsidRDefault="004344B0" w:rsidP="004344B0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</w:t>
            </w:r>
            <w:r w:rsidR="007661B6">
              <w:rPr>
                <w:color w:val="000000"/>
              </w:rPr>
              <w:t xml:space="preserve"> 24</w:t>
            </w:r>
            <w:r>
              <w:rPr>
                <w:color w:val="000000"/>
              </w:rPr>
              <w:t xml:space="preserve"> </w:t>
            </w:r>
          </w:p>
        </w:tc>
      </w:tr>
    </w:tbl>
    <w:p w:rsidR="00572172" w:rsidRDefault="004344B0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572172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72172" w:rsidRDefault="004344B0">
            <w:pPr>
              <w:ind w:firstLine="300"/>
              <w:jc w:val="right"/>
            </w:pPr>
            <w:bookmarkStart w:id="1" w:name="__bookmark_2"/>
            <w:bookmarkEnd w:id="1"/>
            <w:r>
              <w:rPr>
                <w:color w:val="000000"/>
              </w:rPr>
              <w:t>"О внесении изменений</w:t>
            </w:r>
          </w:p>
        </w:tc>
      </w:tr>
    </w:tbl>
    <w:p w:rsidR="00572172" w:rsidRDefault="00572172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572172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72172" w:rsidRDefault="004344B0">
            <w:pPr>
              <w:ind w:firstLine="300"/>
              <w:jc w:val="right"/>
            </w:pPr>
            <w:bookmarkStart w:id="2" w:name="__bookmark_3"/>
            <w:bookmarkEnd w:id="2"/>
            <w:r>
              <w:rPr>
                <w:color w:val="000000"/>
              </w:rPr>
              <w:t>в Закон Костромской области</w:t>
            </w:r>
          </w:p>
        </w:tc>
      </w:tr>
    </w:tbl>
    <w:p w:rsidR="00572172" w:rsidRDefault="00572172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572172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72172" w:rsidRDefault="004344B0">
            <w:pPr>
              <w:ind w:firstLine="300"/>
              <w:jc w:val="right"/>
            </w:pPr>
            <w:bookmarkStart w:id="3" w:name="__bookmark_4"/>
            <w:bookmarkEnd w:id="3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572172" w:rsidRDefault="00572172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572172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72172" w:rsidRDefault="004344B0">
            <w:pPr>
              <w:ind w:firstLine="300"/>
              <w:jc w:val="right"/>
            </w:pPr>
            <w:bookmarkStart w:id="4" w:name="__bookmark_5"/>
            <w:bookmarkEnd w:id="4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572172" w:rsidRDefault="00572172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572172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72172" w:rsidRDefault="004344B0">
            <w:pPr>
              <w:ind w:firstLine="300"/>
              <w:jc w:val="right"/>
            </w:pPr>
            <w:bookmarkStart w:id="5" w:name="__bookmark_6"/>
            <w:bookmarkEnd w:id="5"/>
            <w:r>
              <w:rPr>
                <w:color w:val="000000"/>
              </w:rPr>
              <w:t>Таблица 20.1</w:t>
            </w:r>
          </w:p>
        </w:tc>
      </w:tr>
    </w:tbl>
    <w:p w:rsidR="00572172" w:rsidRDefault="004344B0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572172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72172" w:rsidRDefault="004344B0">
            <w:pPr>
              <w:ind w:firstLine="300"/>
              <w:jc w:val="center"/>
            </w:pPr>
            <w:bookmarkStart w:id="6" w:name="__bookmark_7"/>
            <w:bookmarkEnd w:id="6"/>
            <w:r>
              <w:rPr>
                <w:b/>
                <w:bCs/>
                <w:color w:val="000000"/>
              </w:rPr>
              <w:t>РАСПРЕДЕЛЕНИЕ СУБСИДИЙ, ПЕРЕДАВАЕМЫХ БЮДЖЕТАМ МУНИЦИПАЛЬНЫХ ОБРАЗОВАНИЙ НА 2026 ГОД И НА ПЛАНОВЫЙ ПЕРИОД 2027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2028 ГОДОВ НА ПРОЕКТИРОВАНИЕ, СТРОИТЕЛЬСТВО (РЕКОНСТРУКЦИЮ), КАПИТАЛЬНЫЙ РЕМОНТ И РЕМОНТ АВТОМОБИЛЬНЫХ ДОРОГ ОБЩЕГО ПОЛЬЗОВАНИЯ МЕСТНОГО ЗНАЧЕНИЯ НА ОСНОВЕ ОБЩЕСТВЕННЫХ ИНИЦИАТИВ</w:t>
            </w:r>
          </w:p>
        </w:tc>
      </w:tr>
    </w:tbl>
    <w:p w:rsidR="00572172" w:rsidRDefault="004344B0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572172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2172" w:rsidRDefault="004344B0">
            <w:pPr>
              <w:jc w:val="center"/>
              <w:rPr>
                <w:b/>
                <w:bCs/>
                <w:color w:val="000000"/>
              </w:rPr>
            </w:pPr>
            <w:bookmarkStart w:id="7" w:name="__bookmark_8"/>
            <w:bookmarkEnd w:id="7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2172" w:rsidRDefault="004344B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572172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2172" w:rsidRDefault="00572172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2172" w:rsidRDefault="004344B0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572172" w:rsidRDefault="00572172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2172" w:rsidRDefault="004344B0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572172" w:rsidRDefault="00572172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2172" w:rsidRDefault="004344B0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572172" w:rsidRDefault="00572172">
            <w:pPr>
              <w:spacing w:line="1" w:lineRule="auto"/>
            </w:pPr>
          </w:p>
        </w:tc>
      </w:tr>
      <w:bookmarkStart w:id="8" w:name="_TocНераспределенные_средства"/>
      <w:bookmarkEnd w:id="8"/>
      <w:tr w:rsidR="0057217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72172" w:rsidRDefault="004C07C5">
            <w:pPr>
              <w:rPr>
                <w:vanish/>
              </w:rPr>
            </w:pPr>
            <w:r>
              <w:fldChar w:fldCharType="begin"/>
            </w:r>
            <w:r w:rsidR="004344B0">
              <w:instrText>TC "Нераспределенные средства" \f C \l "1"</w:instrText>
            </w:r>
            <w:r>
              <w:fldChar w:fldCharType="end"/>
            </w:r>
          </w:p>
          <w:bookmarkStart w:id="9" w:name="_Toc1"/>
          <w:bookmarkEnd w:id="9"/>
          <w:p w:rsidR="00572172" w:rsidRDefault="004C07C5">
            <w:pPr>
              <w:rPr>
                <w:vanish/>
              </w:rPr>
            </w:pPr>
            <w:r>
              <w:fldChar w:fldCharType="begin"/>
            </w:r>
            <w:r w:rsidR="004344B0">
              <w:instrText>TC "1" \f C \l "1"</w:instrText>
            </w:r>
            <w:r>
              <w:fldChar w:fldCharType="end"/>
            </w:r>
          </w:p>
          <w:p w:rsidR="00572172" w:rsidRDefault="004344B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2172" w:rsidRDefault="00572172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2172" w:rsidRDefault="00572172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2172" w:rsidRDefault="00572172">
            <w:pPr>
              <w:spacing w:line="1" w:lineRule="auto"/>
              <w:jc w:val="right"/>
            </w:pPr>
          </w:p>
        </w:tc>
      </w:tr>
      <w:bookmarkStart w:id="10" w:name="_TocГородской_округ_город_Буй"/>
      <w:bookmarkEnd w:id="10"/>
      <w:tr w:rsidR="0057217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4C07C5">
            <w:pPr>
              <w:rPr>
                <w:vanish/>
              </w:rPr>
            </w:pPr>
            <w:r>
              <w:fldChar w:fldCharType="begin"/>
            </w:r>
            <w:r w:rsidR="004344B0">
              <w:instrText>TC "Городской округ город Буй" \f C \l "2"</w:instrText>
            </w:r>
            <w:r>
              <w:fldChar w:fldCharType="end"/>
            </w:r>
          </w:p>
          <w:p w:rsidR="00572172" w:rsidRDefault="004344B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4344B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4 119,000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57217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57217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1" w:name="_TocГородской_округ_город_Галич"/>
      <w:bookmarkEnd w:id="11"/>
      <w:tr w:rsidR="0057217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4C07C5">
            <w:pPr>
              <w:rPr>
                <w:vanish/>
              </w:rPr>
            </w:pPr>
            <w:r>
              <w:fldChar w:fldCharType="begin"/>
            </w:r>
            <w:r w:rsidR="004344B0">
              <w:instrText>TC "Городской округ город Галич" \f C \l "2"</w:instrText>
            </w:r>
            <w:r>
              <w:fldChar w:fldCharType="end"/>
            </w:r>
          </w:p>
          <w:p w:rsidR="00572172" w:rsidRDefault="004344B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4344B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57217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57217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" w:name="_TocГородской_округ_город_Кострома"/>
      <w:bookmarkEnd w:id="12"/>
      <w:tr w:rsidR="0057217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4C07C5">
            <w:pPr>
              <w:rPr>
                <w:vanish/>
              </w:rPr>
            </w:pPr>
            <w:r>
              <w:fldChar w:fldCharType="begin"/>
            </w:r>
            <w:r w:rsidR="004344B0">
              <w:instrText>TC "Городской округ город Кострома" \f C \l "2"</w:instrText>
            </w:r>
            <w:r>
              <w:fldChar w:fldCharType="end"/>
            </w:r>
          </w:p>
          <w:p w:rsidR="00572172" w:rsidRDefault="004344B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4344B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38 194,830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57217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57217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3" w:name="_TocГородской_округ_город_Шарья"/>
      <w:bookmarkEnd w:id="13"/>
      <w:tr w:rsidR="0057217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4C07C5">
            <w:pPr>
              <w:rPr>
                <w:vanish/>
              </w:rPr>
            </w:pPr>
            <w:r>
              <w:fldChar w:fldCharType="begin"/>
            </w:r>
            <w:r w:rsidR="004344B0">
              <w:instrText>TC "Городской округ город Шарья" \f C \l "2"</w:instrText>
            </w:r>
            <w:r>
              <w:fldChar w:fldCharType="end"/>
            </w:r>
          </w:p>
          <w:p w:rsidR="00572172" w:rsidRDefault="004344B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Шарья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4344B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5 979,990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57217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57217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4" w:name="_Toc2"/>
      <w:bookmarkEnd w:id="14"/>
      <w:tr w:rsidR="0057217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72172" w:rsidRDefault="004C07C5">
            <w:pPr>
              <w:rPr>
                <w:vanish/>
              </w:rPr>
            </w:pPr>
            <w:r>
              <w:fldChar w:fldCharType="begin"/>
            </w:r>
            <w:r w:rsidR="004344B0">
              <w:instrText>TC "2" \f C \l "1"</w:instrText>
            </w:r>
            <w:r>
              <w:fldChar w:fldCharType="end"/>
            </w:r>
          </w:p>
          <w:p w:rsidR="00572172" w:rsidRDefault="004344B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2172" w:rsidRDefault="00572172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2172" w:rsidRDefault="00572172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2172" w:rsidRDefault="00572172">
            <w:pPr>
              <w:spacing w:line="1" w:lineRule="auto"/>
              <w:jc w:val="right"/>
            </w:pPr>
          </w:p>
        </w:tc>
      </w:tr>
      <w:bookmarkStart w:id="15" w:name="_TocКараваевское_сельское_поселение_Кост"/>
      <w:bookmarkEnd w:id="15"/>
      <w:tr w:rsidR="0057217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4C07C5">
            <w:pPr>
              <w:rPr>
                <w:vanish/>
              </w:rPr>
            </w:pPr>
            <w:r>
              <w:fldChar w:fldCharType="begin"/>
            </w:r>
            <w:r w:rsidR="004344B0">
              <w:instrText>TC "Караваевское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572172" w:rsidRDefault="004344B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Караваевское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4344B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57217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57217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6" w:name="_TocНикольское_сельское_поселение_Костро"/>
      <w:bookmarkEnd w:id="16"/>
      <w:tr w:rsidR="0057217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4C07C5">
            <w:pPr>
              <w:rPr>
                <w:vanish/>
              </w:rPr>
            </w:pPr>
            <w:r>
              <w:fldChar w:fldCharType="begin"/>
            </w:r>
            <w:r w:rsidR="004344B0">
              <w:instrText>TC "Никольское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572172" w:rsidRDefault="004344B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Никольское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4344B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2 928,640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57217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57217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7" w:name="_TocСущевское_сельское_поселение_Костром"/>
      <w:bookmarkEnd w:id="17"/>
      <w:tr w:rsidR="0057217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4C07C5">
            <w:pPr>
              <w:rPr>
                <w:vanish/>
              </w:rPr>
            </w:pPr>
            <w:r>
              <w:fldChar w:fldCharType="begin"/>
            </w:r>
            <w:r w:rsidR="004344B0">
              <w:instrText>TC "Сущевское сельское поселение Костромского муниципального района" \f C \l "2"</w:instrText>
            </w:r>
            <w:r>
              <w:fldChar w:fldCharType="end"/>
            </w:r>
          </w:p>
          <w:p w:rsidR="00572172" w:rsidRDefault="004344B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Сущевское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Костромского муниципального района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4344B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3 919,175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57217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57217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8" w:name="_TocВоскресенское_сельское_поселение_мун"/>
      <w:bookmarkEnd w:id="18"/>
      <w:tr w:rsidR="0057217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4C07C5">
            <w:pPr>
              <w:rPr>
                <w:vanish/>
              </w:rPr>
            </w:pPr>
            <w:r>
              <w:fldChar w:fldCharType="begin"/>
            </w:r>
            <w:r w:rsidR="004344B0">
              <w:instrText>TC "Воскресенское сельское поселение муниципального района г.Нерехта и Нерехтский район" \f C \l "2"</w:instrText>
            </w:r>
            <w:r>
              <w:fldChar w:fldCharType="end"/>
            </w:r>
          </w:p>
          <w:p w:rsidR="00572172" w:rsidRDefault="004344B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Воскресенское сельское поселение муниципального района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4344B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643,367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57217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57217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9" w:name="_TocЕмсненское_сельское_поселение_муници"/>
      <w:bookmarkEnd w:id="19"/>
      <w:tr w:rsidR="0057217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4C07C5">
            <w:pPr>
              <w:rPr>
                <w:vanish/>
              </w:rPr>
            </w:pPr>
            <w:r>
              <w:fldChar w:fldCharType="begin"/>
            </w:r>
            <w:r w:rsidR="004344B0">
              <w:instrText>TC "Емсненское сельское поселение муниципального района г.Нерехта и Нерехтский район" \f C \l "2"</w:instrText>
            </w:r>
            <w:r>
              <w:fldChar w:fldCharType="end"/>
            </w:r>
          </w:p>
          <w:p w:rsidR="00572172" w:rsidRDefault="004344B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Емсненское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сельское поселение муниципального района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4344B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2 555,700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57217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57217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0" w:name="_Toc3"/>
      <w:bookmarkEnd w:id="20"/>
      <w:tr w:rsidR="0057217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72172" w:rsidRDefault="004C07C5">
            <w:pPr>
              <w:rPr>
                <w:vanish/>
              </w:rPr>
            </w:pPr>
            <w:r>
              <w:fldChar w:fldCharType="begin"/>
            </w:r>
            <w:r w:rsidR="004344B0">
              <w:instrText>TC "3" \f C \l "1"</w:instrText>
            </w:r>
            <w:r>
              <w:fldChar w:fldCharType="end"/>
            </w:r>
          </w:p>
          <w:p w:rsidR="00572172" w:rsidRDefault="004344B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2172" w:rsidRDefault="00572172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2172" w:rsidRDefault="00572172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2172" w:rsidRDefault="00572172">
            <w:pPr>
              <w:spacing w:line="1" w:lineRule="auto"/>
              <w:jc w:val="right"/>
            </w:pPr>
          </w:p>
        </w:tc>
      </w:tr>
      <w:bookmarkStart w:id="21" w:name="_TocМежевской_муниципальный_округ"/>
      <w:bookmarkEnd w:id="21"/>
      <w:tr w:rsidR="0057217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4C07C5">
            <w:pPr>
              <w:rPr>
                <w:vanish/>
              </w:rPr>
            </w:pPr>
            <w:r>
              <w:fldChar w:fldCharType="begin"/>
            </w:r>
            <w:r w:rsidR="004344B0">
              <w:instrText>TC "Межевской муниципальный округ" \f C \l "2"</w:instrText>
            </w:r>
            <w:r>
              <w:fldChar w:fldCharType="end"/>
            </w:r>
          </w:p>
          <w:p w:rsidR="00572172" w:rsidRDefault="004344B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4344B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618,445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57217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57217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2" w:name="_TocПарфеньевский_муниципальный_округ"/>
      <w:bookmarkEnd w:id="22"/>
      <w:tr w:rsidR="0057217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4C07C5">
            <w:pPr>
              <w:rPr>
                <w:vanish/>
              </w:rPr>
            </w:pPr>
            <w:r>
              <w:fldChar w:fldCharType="begin"/>
            </w:r>
            <w:r w:rsidR="004344B0">
              <w:instrText>TC "Парфеньевский муниципальный округ" \f C \l "2"</w:instrText>
            </w:r>
            <w:r>
              <w:fldChar w:fldCharType="end"/>
            </w:r>
          </w:p>
          <w:p w:rsidR="00572172" w:rsidRDefault="004344B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4344B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2 949,493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57217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57217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3" w:name="_TocПыщугский_муниципальный_округ"/>
      <w:bookmarkEnd w:id="23"/>
      <w:tr w:rsidR="0057217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4C07C5">
            <w:pPr>
              <w:rPr>
                <w:vanish/>
              </w:rPr>
            </w:pPr>
            <w:r>
              <w:fldChar w:fldCharType="begin"/>
            </w:r>
            <w:r w:rsidR="004344B0">
              <w:instrText>TC "Пыщугский муниципальный округ" \f C \l "2"</w:instrText>
            </w:r>
            <w:r>
              <w:fldChar w:fldCharType="end"/>
            </w:r>
          </w:p>
          <w:p w:rsidR="00572172" w:rsidRDefault="004344B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4344B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307,525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57217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57217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4" w:name="_TocМантуровский_муниципальный_округ"/>
      <w:bookmarkEnd w:id="24"/>
      <w:tr w:rsidR="0057217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4C07C5">
            <w:pPr>
              <w:rPr>
                <w:vanish/>
              </w:rPr>
            </w:pPr>
            <w:r>
              <w:fldChar w:fldCharType="begin"/>
            </w:r>
            <w:r w:rsidR="004344B0">
              <w:instrText>TC "Мантуровский муниципальный округ" \f C \l "2"</w:instrText>
            </w:r>
            <w:r>
              <w:fldChar w:fldCharType="end"/>
            </w:r>
          </w:p>
          <w:p w:rsidR="00572172" w:rsidRDefault="004344B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4344B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5 514,471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57217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57217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5" w:name="_TocОстровский_муниципальный_округ"/>
      <w:bookmarkEnd w:id="25"/>
      <w:tr w:rsidR="0057217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4C07C5">
            <w:pPr>
              <w:rPr>
                <w:vanish/>
              </w:rPr>
            </w:pPr>
            <w:r>
              <w:fldChar w:fldCharType="begin"/>
            </w:r>
            <w:r w:rsidR="004344B0">
              <w:instrText>TC "Островский муниципальный округ" \f C \l "2"</w:instrText>
            </w:r>
            <w:r>
              <w:fldChar w:fldCharType="end"/>
            </w:r>
          </w:p>
          <w:p w:rsidR="00572172" w:rsidRDefault="004344B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Островский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4344B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1 040,356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57217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57217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6" w:name="_TocПавинский_муниципальный_округ"/>
      <w:bookmarkEnd w:id="26"/>
      <w:tr w:rsidR="0057217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4C07C5">
            <w:pPr>
              <w:rPr>
                <w:vanish/>
              </w:rPr>
            </w:pPr>
            <w:r>
              <w:fldChar w:fldCharType="begin"/>
            </w:r>
            <w:r w:rsidR="004344B0">
              <w:instrText>TC "Павинский муниципальный округ" \f C \l "2"</w:instrText>
            </w:r>
            <w:r>
              <w:fldChar w:fldCharType="end"/>
            </w:r>
          </w:p>
          <w:p w:rsidR="00572172" w:rsidRDefault="004344B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4344B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1 439,908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57217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57217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7" w:name="_TocСолигаличский__муниципальный_округ"/>
      <w:bookmarkEnd w:id="27"/>
      <w:tr w:rsidR="0057217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4C07C5">
            <w:pPr>
              <w:rPr>
                <w:vanish/>
              </w:rPr>
            </w:pPr>
            <w:r>
              <w:fldChar w:fldCharType="begin"/>
            </w:r>
            <w:r w:rsidR="004344B0">
              <w:instrText>TC "Солигаличский  муниципальный округ" \f C \l "2"</w:instrText>
            </w:r>
            <w:r>
              <w:fldChar w:fldCharType="end"/>
            </w:r>
          </w:p>
          <w:p w:rsidR="00572172" w:rsidRDefault="004344B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4344B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57217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57217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8" w:name="_TocАнтроповский_муниципальный_округ"/>
      <w:bookmarkEnd w:id="28"/>
      <w:tr w:rsidR="0057217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4C07C5">
            <w:pPr>
              <w:rPr>
                <w:vanish/>
              </w:rPr>
            </w:pPr>
            <w:r>
              <w:fldChar w:fldCharType="begin"/>
            </w:r>
            <w:r w:rsidR="004344B0">
              <w:instrText>TC "Антроповский муниципальный округ" \f C \l "2"</w:instrText>
            </w:r>
            <w:r>
              <w:fldChar w:fldCharType="end"/>
            </w:r>
          </w:p>
          <w:p w:rsidR="00572172" w:rsidRDefault="004344B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4344B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980,707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57217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57217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29" w:name="_TocМакарьевский_муниципальный_округ"/>
      <w:bookmarkEnd w:id="29"/>
      <w:tr w:rsidR="0057217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4C07C5">
            <w:pPr>
              <w:rPr>
                <w:vanish/>
              </w:rPr>
            </w:pPr>
            <w:r>
              <w:fldChar w:fldCharType="begin"/>
            </w:r>
            <w:r w:rsidR="004344B0">
              <w:instrText>TC "Макарьевский муниципальный округ" \f C \l "2"</w:instrText>
            </w:r>
            <w:r>
              <w:fldChar w:fldCharType="end"/>
            </w:r>
          </w:p>
          <w:p w:rsidR="00572172" w:rsidRDefault="004344B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4344B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2 172,016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57217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57217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0" w:name="_TocВохомский_муниципальный_округ_"/>
      <w:bookmarkEnd w:id="30"/>
      <w:tr w:rsidR="0057217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4C07C5">
            <w:pPr>
              <w:rPr>
                <w:vanish/>
              </w:rPr>
            </w:pPr>
            <w:r>
              <w:fldChar w:fldCharType="begin"/>
            </w:r>
            <w:r w:rsidR="004344B0">
              <w:instrText>TC "Вохомский муниципальный округ " \f C \l "2"</w:instrText>
            </w:r>
            <w:r>
              <w:fldChar w:fldCharType="end"/>
            </w:r>
          </w:p>
          <w:p w:rsidR="00572172" w:rsidRDefault="004344B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4344B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3 010,599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57217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57217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1" w:name="_TocГаличский_муниципальный_округ_"/>
      <w:bookmarkEnd w:id="31"/>
      <w:tr w:rsidR="0057217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4C07C5">
            <w:pPr>
              <w:rPr>
                <w:vanish/>
              </w:rPr>
            </w:pPr>
            <w:r>
              <w:fldChar w:fldCharType="begin"/>
            </w:r>
            <w:r w:rsidR="004344B0">
              <w:instrText>TC "Галичский муниципальный округ " \f C \l "2"</w:instrText>
            </w:r>
            <w:r>
              <w:fldChar w:fldCharType="end"/>
            </w:r>
          </w:p>
          <w:p w:rsidR="00572172" w:rsidRDefault="004344B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Галичский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4344B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1 342,136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57217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57217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2" w:name="_TocКрасносельский_муниципальный_округ_"/>
      <w:bookmarkEnd w:id="32"/>
      <w:tr w:rsidR="0057217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4C07C5">
            <w:pPr>
              <w:rPr>
                <w:vanish/>
              </w:rPr>
            </w:pPr>
            <w:r>
              <w:fldChar w:fldCharType="begin"/>
            </w:r>
            <w:r w:rsidR="004344B0">
              <w:instrText>TC "Красносельский муниципальный округ " \f C \l "2"</w:instrText>
            </w:r>
            <w:r>
              <w:fldChar w:fldCharType="end"/>
            </w:r>
          </w:p>
          <w:p w:rsidR="00572172" w:rsidRDefault="004344B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4344B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57217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57217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3" w:name="_TocСудиславский_муниципальный_округ_"/>
      <w:bookmarkEnd w:id="33"/>
      <w:tr w:rsidR="0057217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4C07C5">
            <w:pPr>
              <w:rPr>
                <w:vanish/>
              </w:rPr>
            </w:pPr>
            <w:r>
              <w:fldChar w:fldCharType="begin"/>
            </w:r>
            <w:r w:rsidR="004344B0">
              <w:instrText>TC "Судиславский муниципальный округ " \f C \l "2"</w:instrText>
            </w:r>
            <w:r>
              <w:fldChar w:fldCharType="end"/>
            </w:r>
          </w:p>
          <w:p w:rsidR="00572172" w:rsidRDefault="004344B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4344B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3 981,953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57217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57217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34" w:name="_TocСусанинский_муниципальный_округ_"/>
      <w:bookmarkEnd w:id="34"/>
      <w:tr w:rsidR="0057217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4C07C5">
            <w:pPr>
              <w:rPr>
                <w:vanish/>
              </w:rPr>
            </w:pPr>
            <w:r>
              <w:fldChar w:fldCharType="begin"/>
            </w:r>
            <w:r w:rsidR="004344B0">
              <w:instrText>TC "Сусанинский муниципальный округ " \f C \l "2"</w:instrText>
            </w:r>
            <w:r>
              <w:fldChar w:fldCharType="end"/>
            </w:r>
          </w:p>
          <w:p w:rsidR="00572172" w:rsidRDefault="004344B0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4344B0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2 182,810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57217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572172" w:rsidRDefault="0057217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57217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72172" w:rsidRDefault="004344B0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2172" w:rsidRDefault="004344B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99 881,121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2172" w:rsidRDefault="0057217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2172" w:rsidRDefault="00572172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7217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72172" w:rsidRDefault="004344B0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Нераспределенные средства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2172" w:rsidRDefault="004344B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118,879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2172" w:rsidRDefault="004344B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2172" w:rsidRDefault="004344B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100 000,000</w:t>
            </w:r>
          </w:p>
        </w:tc>
      </w:tr>
      <w:tr w:rsidR="0057217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572172" w:rsidRDefault="004344B0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2172" w:rsidRDefault="004344B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2172" w:rsidRDefault="004344B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72172" w:rsidRDefault="004344B0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100 000,000</w:t>
            </w:r>
          </w:p>
        </w:tc>
      </w:tr>
    </w:tbl>
    <w:p w:rsidR="004344B0" w:rsidRDefault="004344B0"/>
    <w:sectPr w:rsidR="004344B0" w:rsidSect="006163B1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88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44B0" w:rsidRDefault="004344B0" w:rsidP="00572172">
      <w:r>
        <w:separator/>
      </w:r>
    </w:p>
  </w:endnote>
  <w:endnote w:type="continuationSeparator" w:id="0">
    <w:p w:rsidR="004344B0" w:rsidRDefault="004344B0" w:rsidP="00572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4344B0">
      <w:tc>
        <w:tcPr>
          <w:tcW w:w="10421" w:type="dxa"/>
        </w:tcPr>
        <w:p w:rsidR="004344B0" w:rsidRDefault="004C07C5">
          <w:pPr>
            <w:jc w:val="right"/>
            <w:rPr>
              <w:color w:val="000000"/>
            </w:rPr>
          </w:pPr>
          <w:r>
            <w:fldChar w:fldCharType="begin"/>
          </w:r>
          <w:r w:rsidR="004344B0">
            <w:rPr>
              <w:color w:val="000000"/>
            </w:rPr>
            <w:instrText>PAGE</w:instrText>
          </w:r>
          <w:r>
            <w:fldChar w:fldCharType="separate"/>
          </w:r>
          <w:r w:rsidR="006163B1">
            <w:rPr>
              <w:noProof/>
              <w:color w:val="000000"/>
            </w:rPr>
            <w:t>288</w:t>
          </w:r>
          <w:r>
            <w:fldChar w:fldCharType="end"/>
          </w:r>
        </w:p>
        <w:p w:rsidR="004344B0" w:rsidRDefault="004344B0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44B0" w:rsidRDefault="004344B0" w:rsidP="00572172">
      <w:r>
        <w:separator/>
      </w:r>
    </w:p>
  </w:footnote>
  <w:footnote w:type="continuationSeparator" w:id="0">
    <w:p w:rsidR="004344B0" w:rsidRDefault="004344B0" w:rsidP="005721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4344B0">
      <w:tc>
        <w:tcPr>
          <w:tcW w:w="10421" w:type="dxa"/>
        </w:tcPr>
        <w:p w:rsidR="004344B0" w:rsidRDefault="004344B0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4344B0">
      <w:tc>
        <w:tcPr>
          <w:tcW w:w="10421" w:type="dxa"/>
        </w:tcPr>
        <w:p w:rsidR="004344B0" w:rsidRDefault="004344B0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2172"/>
    <w:rsid w:val="004344B0"/>
    <w:rsid w:val="004C07C5"/>
    <w:rsid w:val="00572172"/>
    <w:rsid w:val="006163B1"/>
    <w:rsid w:val="007636CE"/>
    <w:rsid w:val="007661B6"/>
    <w:rsid w:val="00A34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6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7217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516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4</cp:revision>
  <dcterms:created xsi:type="dcterms:W3CDTF">2026-03-03T11:59:00Z</dcterms:created>
  <dcterms:modified xsi:type="dcterms:W3CDTF">2026-03-06T07:58:00Z</dcterms:modified>
</cp:coreProperties>
</file>